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F7807">
      <w:pPr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附件一</w:t>
      </w:r>
    </w:p>
    <w:p w14:paraId="1CD3B74E"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承诺报价函</w:t>
      </w:r>
    </w:p>
    <w:p w14:paraId="2CAF21B2">
      <w:pPr>
        <w:spacing w:line="480" w:lineRule="auto"/>
        <w:jc w:val="center"/>
        <w:rPr>
          <w:rFonts w:ascii="仿宋" w:hAnsi="仿宋" w:eastAsia="仿宋" w:cs="仿宋"/>
          <w:b/>
          <w:sz w:val="32"/>
          <w:szCs w:val="32"/>
        </w:rPr>
      </w:pPr>
    </w:p>
    <w:p w14:paraId="1CE8EF16">
      <w:pPr>
        <w:spacing w:line="480" w:lineRule="auto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四川卓顿建筑工程有限公司：</w:t>
      </w:r>
    </w:p>
    <w:p w14:paraId="2565708D">
      <w:pPr>
        <w:ind w:firstLine="548" w:firstLineChars="196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根据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>宗场镇禾甫社区空港·宗驿里聚居点项目场平土石方单位采购</w:t>
      </w:r>
      <w:r>
        <w:rPr>
          <w:rFonts w:hint="eastAsia" w:ascii="仿宋" w:hAnsi="仿宋" w:eastAsia="仿宋" w:cs="仿宋"/>
          <w:bCs/>
          <w:sz w:val="28"/>
          <w:szCs w:val="28"/>
          <w:u w:val="single"/>
        </w:rPr>
        <w:t>(项目名称）</w:t>
      </w:r>
      <w:r>
        <w:rPr>
          <w:rFonts w:hint="eastAsia" w:ascii="仿宋" w:hAnsi="仿宋" w:eastAsia="仿宋" w:cs="仿宋"/>
          <w:bCs/>
          <w:sz w:val="28"/>
          <w:szCs w:val="28"/>
        </w:rPr>
        <w:t>询价公告要求，我方现郑重承诺如下：</w:t>
      </w:r>
    </w:p>
    <w:p w14:paraId="453EC62E">
      <w:pPr>
        <w:numPr>
          <w:ilvl w:val="0"/>
          <w:numId w:val="1"/>
        </w:num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我方已认真阅读并接受本询价公告的所有要求。</w:t>
      </w:r>
    </w:p>
    <w:p w14:paraId="6A68E74E">
      <w:pPr>
        <w:spacing w:line="360" w:lineRule="auto"/>
        <w:ind w:firstLine="560" w:firstLineChars="200"/>
        <w:rPr>
          <w:rFonts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二、我方对上述承诺的内容事项真实性负责。如经查实上述承诺的内容事项存在虚假，我方愿意接受以提供虚假材料谋取中标被追究法律责任。</w:t>
      </w:r>
    </w:p>
    <w:p w14:paraId="18A850DC">
      <w:pPr>
        <w:widowControl/>
        <w:numPr>
          <w:ilvl w:val="0"/>
          <w:numId w:val="0"/>
        </w:num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三、我方仔细研究了询价公告和项目的基本情况，根据本公司的实际情况，本公司最终报价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eastAsia="zh-CN"/>
        </w:rPr>
        <w:t xml:space="preserve"> </w:t>
      </w:r>
      <w:r>
        <w:rPr>
          <w:rFonts w:hint="eastAsia" w:ascii="仿宋" w:hAnsi="仿宋" w:eastAsia="仿宋" w:cs="仿宋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Cs/>
          <w:sz w:val="28"/>
          <w:szCs w:val="28"/>
          <w:u w:val="none"/>
          <w:lang w:val="en-US" w:eastAsia="zh-CN"/>
        </w:rPr>
        <w:t>元（税率9%）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。</w:t>
      </w:r>
    </w:p>
    <w:p w14:paraId="7AF27B0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right="0" w:rightChars="0" w:firstLine="0" w:firstLineChars="0"/>
        <w:textAlignment w:val="auto"/>
        <w:rPr>
          <w:rFonts w:hint="default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附报价清单。</w:t>
      </w:r>
    </w:p>
    <w:p w14:paraId="6D24E44A"/>
    <w:p w14:paraId="04888AC8"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单位名称：（盖单位章）                 </w:t>
      </w:r>
    </w:p>
    <w:p w14:paraId="4CEF0F6C">
      <w:pPr>
        <w:spacing w:line="500" w:lineRule="exact"/>
        <w:ind w:firstLine="5880" w:firstLineChars="2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 xml:space="preserve">年  月  日   </w:t>
      </w:r>
    </w:p>
    <w:p w14:paraId="3F6370F7">
      <w:pPr>
        <w:pStyle w:val="3"/>
        <w:ind w:firstLine="280"/>
        <w:rPr>
          <w:rFonts w:ascii="仿宋" w:hAnsi="仿宋" w:eastAsia="仿宋" w:cs="仿宋"/>
          <w:sz w:val="28"/>
          <w:szCs w:val="28"/>
        </w:rPr>
      </w:pPr>
    </w:p>
    <w:p w14:paraId="518E3406"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联系人：</w:t>
      </w:r>
      <w:bookmarkStart w:id="0" w:name="_GoBack"/>
      <w:bookmarkEnd w:id="0"/>
    </w:p>
    <w:p w14:paraId="1B25C9F7">
      <w:pPr>
        <w:pStyle w:val="6"/>
        <w:spacing w:before="0" w:beforeAutospacing="0" w:after="0" w:afterAutospacing="0" w:line="500" w:lineRule="exact"/>
        <w:ind w:right="-69" w:rightChars="-33" w:firstLine="5320" w:firstLineChars="190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电话：</w:t>
      </w:r>
    </w:p>
    <w:p w14:paraId="5CA823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1184B5"/>
    <w:multiLevelType w:val="singleLevel"/>
    <w:tmpl w:val="421184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E7AA9"/>
    <w:rsid w:val="1D0E7AA9"/>
    <w:rsid w:val="3F86537A"/>
    <w:rsid w:val="5325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customStyle="1" w:styleId="6">
    <w:name w:val="普通(网站) New"/>
    <w:basedOn w:val="7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</w:rPr>
  </w:style>
  <w:style w:type="paragraph" w:customStyle="1" w:styleId="7">
    <w:name w:val="正文 New New New New New New New New New New New New New New New New New New New New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224</Characters>
  <Lines>0</Lines>
  <Paragraphs>0</Paragraphs>
  <TotalTime>0</TotalTime>
  <ScaleCrop>false</ScaleCrop>
  <LinksUpToDate>false</LinksUpToDate>
  <CharactersWithSpaces>259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2024-11-23T07:36:00Z</dcterms:created>
  <dc:creator>E rose Again</dc:creator>
  <cp:lastModifiedBy>E rose Again</cp:lastModifiedBy>
  <dcterms:modified xsi:type="dcterms:W3CDTF">2024-11-29T03:13:48Z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1A01E8E099954905A63C7736FF2BDFA3_11</vt:lpwstr>
  </property>
</Properties>
</file>