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附件一</w:t>
      </w:r>
    </w:p>
    <w:p>
      <w:pPr>
        <w:spacing w:line="480" w:lineRule="auto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承诺报价函</w:t>
      </w:r>
    </w:p>
    <w:p>
      <w:pPr>
        <w:spacing w:line="480" w:lineRule="auto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480" w:lineRule="auto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四川卓顿建筑工程有限公司：</w:t>
      </w:r>
    </w:p>
    <w:p>
      <w:pPr>
        <w:ind w:firstLine="548" w:firstLineChars="196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根据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  <w:u w:val="single"/>
          <w:lang w:val="en-US" w:eastAsia="zh-CN"/>
        </w:rPr>
        <w:t>金秋湖水源迁建项目水泵及配套控制柜和辅材采购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(项目名称）</w:t>
      </w:r>
      <w:r>
        <w:rPr>
          <w:rFonts w:hint="eastAsia" w:ascii="仿宋" w:hAnsi="仿宋" w:eastAsia="仿宋" w:cs="仿宋"/>
          <w:bCs/>
          <w:sz w:val="28"/>
          <w:szCs w:val="28"/>
        </w:rPr>
        <w:t>询价公告要求，我方现郑重承诺如下：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我方已认真阅读并接受本询价公告的所有要求。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二、我方对上述承诺的内容事项真实性负责。如经查实上述承诺的内容事项存在虚假，我方愿意接受以提供虚假材料谋取中标被追究法律责任。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三、我方仔细研究了询价公告和项目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</w:rPr>
        <w:t>的基本情况，根据本公司的实际情况，本公司最终报价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以清单为准（附清单）。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0" w:firstLineChars="0"/>
        <w:textAlignment w:val="auto"/>
        <w:rPr>
          <w:rFonts w:ascii="仿宋" w:hAnsi="仿宋" w:eastAsia="仿宋" w:cs="仿宋"/>
          <w:bCs/>
          <w:sz w:val="28"/>
          <w:szCs w:val="28"/>
        </w:rPr>
      </w:pPr>
    </w:p>
    <w:p/>
    <w:p>
      <w:pPr>
        <w:pStyle w:val="6"/>
        <w:spacing w:before="0" w:beforeAutospacing="0" w:after="0" w:afterAutospacing="0" w:line="500" w:lineRule="exact"/>
        <w:ind w:right="-69" w:rightChars="-33" w:firstLine="5320" w:firstLineChars="19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单位名称：（盖单位章）                 </w:t>
      </w:r>
    </w:p>
    <w:p>
      <w:pPr>
        <w:spacing w:line="500" w:lineRule="exact"/>
        <w:ind w:firstLine="5880" w:firstLineChars="2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 xml:space="preserve">年  月  日   </w:t>
      </w:r>
    </w:p>
    <w:p>
      <w:pPr>
        <w:pStyle w:val="3"/>
        <w:ind w:firstLine="280"/>
        <w:rPr>
          <w:rFonts w:ascii="仿宋" w:hAnsi="仿宋" w:eastAsia="仿宋" w:cs="仿宋"/>
          <w:sz w:val="28"/>
          <w:szCs w:val="28"/>
        </w:rPr>
      </w:pPr>
    </w:p>
    <w:p>
      <w:pPr>
        <w:pStyle w:val="6"/>
        <w:spacing w:before="0" w:beforeAutospacing="0" w:after="0" w:afterAutospacing="0" w:line="500" w:lineRule="exact"/>
        <w:ind w:right="-69" w:rightChars="-33" w:firstLine="5320" w:firstLineChars="19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</w:p>
    <w:p>
      <w:pPr>
        <w:pStyle w:val="6"/>
        <w:spacing w:before="0" w:beforeAutospacing="0" w:after="0" w:afterAutospacing="0" w:line="500" w:lineRule="exact"/>
        <w:ind w:right="-69" w:rightChars="-33" w:firstLine="5320" w:firstLineChars="19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</w:t>
      </w:r>
    </w:p>
    <w:p>
      <w:pPr>
        <w:pStyle w:val="6"/>
        <w:spacing w:before="0" w:beforeAutospacing="0" w:after="0" w:afterAutospacing="0" w:line="500" w:lineRule="exact"/>
        <w:ind w:right="-69" w:rightChars="-33" w:firstLine="5320" w:firstLineChars="1900"/>
        <w:jc w:val="both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1184B5"/>
    <w:multiLevelType w:val="singleLevel"/>
    <w:tmpl w:val="421184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NWU4ZmVhMzZhMDFiYmYxNTZlNDgxMDQ4YTgwMzEifQ=="/>
  </w:docVars>
  <w:rsids>
    <w:rsidRoot w:val="5981342B"/>
    <w:rsid w:val="04A647CA"/>
    <w:rsid w:val="217F0EB6"/>
    <w:rsid w:val="43170066"/>
    <w:rsid w:val="43555B18"/>
    <w:rsid w:val="44896D41"/>
    <w:rsid w:val="55AF2380"/>
    <w:rsid w:val="5981342B"/>
    <w:rsid w:val="62E418BB"/>
    <w:rsid w:val="7F02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paragraph" w:customStyle="1" w:styleId="6">
    <w:name w:val="普通(网站) New"/>
    <w:basedOn w:val="7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7">
    <w:name w:val="正文 New New New New New New New New New New New New New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2024-05-16T08:10:00Z</dcterms:created>
  <dc:creator>.．ｚ-ｄ︶ㄣ</dc:creator>
  <cp:lastModifiedBy>.．ｚ-ｄ︶ㄣ</cp:lastModifiedBy>
  <dcterms:modified xsi:type="dcterms:W3CDTF">2024-05-24T03:22:04Z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1F441C87D8FF435BB220129C3FB33A5A_11</vt:lpwstr>
  </property>
</Properties>
</file>